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D24C5" w:rsidR="002E258F" w:rsidP="002E258F" w:rsidRDefault="002E258F" w14:paraId="62BC5D4B" w14:textId="6598E6E8">
      <w:pPr>
        <w:spacing w:before="120" w:after="120"/>
        <w:ind w:left="-170"/>
        <w:jc w:val="center"/>
      </w:pPr>
      <w:r w:rsidR="002E258F">
        <w:rPr/>
        <w:t>Conferenza nazionale eTwinning C</w:t>
      </w:r>
      <w:r w:rsidR="002E258F">
        <w:rPr/>
        <w:t>agliari 14-16 dicembre 202</w:t>
      </w:r>
      <w:r w:rsidR="60CEC14A">
        <w:rPr/>
        <w:t>3</w:t>
      </w:r>
    </w:p>
    <w:p w:rsidR="002E258F" w:rsidP="002E258F" w:rsidRDefault="002E258F" w14:paraId="6F53F07E" w14:textId="46214130">
      <w:pPr>
        <w:spacing w:before="120" w:after="120"/>
        <w:ind w:left="-170"/>
        <w:jc w:val="center"/>
        <w:rPr>
          <w:b/>
          <w:bCs/>
        </w:rPr>
      </w:pPr>
      <w:r w:rsidRPr="000D24C5">
        <w:rPr>
          <w:b/>
          <w:bCs/>
        </w:rPr>
        <w:t xml:space="preserve">ESERCITAZIONE </w:t>
      </w:r>
      <w:r w:rsidRPr="002E258F">
        <w:rPr>
          <w:b/>
          <w:bCs/>
        </w:rPr>
        <w:t xml:space="preserve">Workshop </w:t>
      </w:r>
      <w:r>
        <w:rPr>
          <w:b/>
          <w:bCs/>
        </w:rPr>
        <w:t>3</w:t>
      </w:r>
      <w:r w:rsidRPr="002E258F">
        <w:rPr>
          <w:b/>
          <w:bCs/>
        </w:rPr>
        <w:t xml:space="preserve"> – </w:t>
      </w:r>
      <w:r>
        <w:rPr>
          <w:b/>
          <w:bCs/>
        </w:rPr>
        <w:t>attività collaborativa</w:t>
      </w:r>
    </w:p>
    <w:p w:rsidR="003D464C" w:rsidP="002E258F" w:rsidRDefault="003D464C" w14:paraId="7E1C88E4" w14:textId="77777777">
      <w:pPr>
        <w:spacing w:before="120" w:after="120"/>
        <w:ind w:left="-170"/>
        <w:jc w:val="center"/>
        <w:rPr>
          <w:b/>
          <w:bCs/>
        </w:rPr>
      </w:pPr>
    </w:p>
    <w:p w:rsidR="001A5D3D" w:rsidP="001A5D3D" w:rsidRDefault="00EB3EE8" w14:paraId="2E791009" w14:textId="08C4F087">
      <w:pPr>
        <w:rPr>
          <w:rFonts w:asciiTheme="majorHAnsi" w:hAnsiTheme="majorHAnsi"/>
          <w:bCs/>
          <w:i/>
          <w:iCs/>
        </w:rPr>
      </w:pPr>
      <w:r w:rsidRPr="00515BB3">
        <w:rPr>
          <w:rFonts w:asciiTheme="majorHAnsi" w:hAnsiTheme="majorHAnsi"/>
          <w:bCs/>
          <w:i/>
          <w:iCs/>
        </w:rPr>
        <w:t>Attività da svolgere in gruppo</w:t>
      </w:r>
      <w:r w:rsidR="00AD1A54">
        <w:rPr>
          <w:rFonts w:asciiTheme="majorHAnsi" w:hAnsiTheme="majorHAnsi"/>
          <w:bCs/>
          <w:i/>
          <w:iCs/>
        </w:rPr>
        <w:t xml:space="preserve"> (2-max 5 persone)</w:t>
      </w:r>
      <w:r w:rsidRPr="00515BB3">
        <w:rPr>
          <w:rFonts w:asciiTheme="majorHAnsi" w:hAnsiTheme="majorHAnsi"/>
          <w:bCs/>
          <w:i/>
          <w:iCs/>
        </w:rPr>
        <w:t>, con docenti che lavorano nello stesso livello scolastico o</w:t>
      </w:r>
      <w:r w:rsidRPr="00515BB3" w:rsidR="006679A0">
        <w:rPr>
          <w:rFonts w:asciiTheme="majorHAnsi" w:hAnsiTheme="majorHAnsi"/>
          <w:bCs/>
          <w:i/>
          <w:iCs/>
        </w:rPr>
        <w:t xml:space="preserve"> che vogliono svolgere un’attività curriculare verticale</w:t>
      </w:r>
      <w:r w:rsidRPr="00515BB3" w:rsidR="0006333F">
        <w:rPr>
          <w:rFonts w:asciiTheme="majorHAnsi" w:hAnsiTheme="majorHAnsi"/>
          <w:bCs/>
          <w:i/>
          <w:iCs/>
        </w:rPr>
        <w:t>.</w:t>
      </w:r>
      <w:r w:rsidRPr="00515BB3" w:rsidR="005D5B27">
        <w:rPr>
          <w:rFonts w:asciiTheme="majorHAnsi" w:hAnsiTheme="majorHAnsi"/>
          <w:bCs/>
          <w:i/>
          <w:iCs/>
        </w:rPr>
        <w:t xml:space="preserve"> I</w:t>
      </w:r>
      <w:r w:rsidRPr="00515BB3" w:rsidR="00452D94">
        <w:rPr>
          <w:rFonts w:asciiTheme="majorHAnsi" w:hAnsiTheme="majorHAnsi"/>
          <w:bCs/>
          <w:i/>
          <w:iCs/>
        </w:rPr>
        <w:t>ndividuare una attività, anche breve, che possa essere svolta</w:t>
      </w:r>
      <w:r w:rsidRPr="00515BB3" w:rsidR="00932094">
        <w:rPr>
          <w:rFonts w:asciiTheme="majorHAnsi" w:hAnsiTheme="majorHAnsi"/>
          <w:bCs/>
          <w:i/>
          <w:iCs/>
        </w:rPr>
        <w:t>, a distanza,</w:t>
      </w:r>
      <w:r w:rsidRPr="00515BB3" w:rsidR="00452D94">
        <w:rPr>
          <w:rFonts w:asciiTheme="majorHAnsi" w:hAnsiTheme="majorHAnsi"/>
          <w:bCs/>
          <w:i/>
          <w:iCs/>
        </w:rPr>
        <w:t xml:space="preserve"> in maniera collaborativa tra gli alunni d</w:t>
      </w:r>
      <w:r w:rsidRPr="00515BB3" w:rsidR="00932094">
        <w:rPr>
          <w:rFonts w:asciiTheme="majorHAnsi" w:hAnsiTheme="majorHAnsi"/>
          <w:bCs/>
          <w:i/>
          <w:iCs/>
        </w:rPr>
        <w:t xml:space="preserve">ei partner di progetto. Potrebbe essere un’attività di </w:t>
      </w:r>
      <w:proofErr w:type="spellStart"/>
      <w:r w:rsidRPr="00515BB3" w:rsidR="00932094">
        <w:rPr>
          <w:rFonts w:asciiTheme="majorHAnsi" w:hAnsiTheme="majorHAnsi"/>
          <w:bCs/>
          <w:i/>
          <w:iCs/>
        </w:rPr>
        <w:t>icebreaking</w:t>
      </w:r>
      <w:proofErr w:type="spellEnd"/>
      <w:r w:rsidRPr="00515BB3" w:rsidR="009B5896">
        <w:rPr>
          <w:rFonts w:asciiTheme="majorHAnsi" w:hAnsiTheme="majorHAnsi"/>
          <w:bCs/>
          <w:i/>
          <w:iCs/>
        </w:rPr>
        <w:t xml:space="preserve">, di presentazione reciproca, oppure dei lavori </w:t>
      </w:r>
      <w:r w:rsidRPr="00515BB3" w:rsidR="003B00DE">
        <w:rPr>
          <w:rFonts w:asciiTheme="majorHAnsi" w:hAnsiTheme="majorHAnsi"/>
          <w:bCs/>
          <w:i/>
          <w:iCs/>
        </w:rPr>
        <w:t xml:space="preserve">da svolgere </w:t>
      </w:r>
      <w:r w:rsidRPr="00515BB3" w:rsidR="009B5896">
        <w:rPr>
          <w:rFonts w:asciiTheme="majorHAnsi" w:hAnsiTheme="majorHAnsi"/>
          <w:bCs/>
          <w:i/>
          <w:iCs/>
        </w:rPr>
        <w:t>in gruppi misti</w:t>
      </w:r>
      <w:r w:rsidRPr="00515BB3" w:rsidR="003B00DE">
        <w:rPr>
          <w:rFonts w:asciiTheme="majorHAnsi" w:hAnsiTheme="majorHAnsi"/>
          <w:bCs/>
          <w:i/>
          <w:iCs/>
        </w:rPr>
        <w:t>, o un prodotto comune collaborativo.</w:t>
      </w:r>
    </w:p>
    <w:p w:rsidR="00515BB3" w:rsidP="001A5D3D" w:rsidRDefault="00515BB3" w14:paraId="73F45099" w14:textId="490208BD">
      <w:pPr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bCs/>
          <w:i/>
          <w:iCs/>
        </w:rPr>
        <w:t>Assicuratevi che l’attività sia davvero collaborativa, ovvero che</w:t>
      </w:r>
      <w:r w:rsidR="00DA1868">
        <w:rPr>
          <w:rFonts w:asciiTheme="majorHAnsi" w:hAnsiTheme="majorHAnsi"/>
          <w:bCs/>
          <w:i/>
          <w:iCs/>
        </w:rPr>
        <w:t xml:space="preserve"> il contributo degli alunni di ciascun partner sia necessario</w:t>
      </w:r>
      <w:r w:rsidR="001C7EF7">
        <w:rPr>
          <w:rFonts w:asciiTheme="majorHAnsi" w:hAnsiTheme="majorHAnsi"/>
          <w:bCs/>
          <w:i/>
          <w:iCs/>
        </w:rPr>
        <w:t xml:space="preserve"> agli alunni degli altri partner per portare a termine il </w:t>
      </w:r>
      <w:r w:rsidR="00EB596A">
        <w:rPr>
          <w:rFonts w:asciiTheme="majorHAnsi" w:hAnsiTheme="majorHAnsi"/>
          <w:bCs/>
          <w:i/>
          <w:iCs/>
        </w:rPr>
        <w:t xml:space="preserve">proprio </w:t>
      </w:r>
      <w:r w:rsidR="001C7EF7">
        <w:rPr>
          <w:rFonts w:asciiTheme="majorHAnsi" w:hAnsiTheme="majorHAnsi"/>
          <w:bCs/>
          <w:i/>
          <w:iCs/>
        </w:rPr>
        <w:t>compito</w:t>
      </w:r>
      <w:r w:rsidR="004A66C3">
        <w:rPr>
          <w:rFonts w:asciiTheme="majorHAnsi" w:hAnsiTheme="majorHAnsi"/>
          <w:bCs/>
          <w:i/>
          <w:iCs/>
        </w:rPr>
        <w:t xml:space="preserve"> e che per fare questo interagiscano e comunichino</w:t>
      </w:r>
      <w:r w:rsidR="00957954">
        <w:rPr>
          <w:rFonts w:asciiTheme="majorHAnsi" w:hAnsiTheme="majorHAnsi"/>
          <w:bCs/>
          <w:i/>
          <w:iCs/>
        </w:rPr>
        <w:t xml:space="preserve"> regolarmente.</w:t>
      </w:r>
    </w:p>
    <w:p w:rsidR="004264B0" w:rsidP="001A5D3D" w:rsidRDefault="004264B0" w14:paraId="6D4A19F4" w14:textId="77777777">
      <w:pPr>
        <w:rPr>
          <w:rFonts w:asciiTheme="majorHAnsi" w:hAnsiTheme="majorHAnsi"/>
          <w:bCs/>
          <w:i/>
          <w:iCs/>
        </w:rPr>
      </w:pPr>
    </w:p>
    <w:p w:rsidRPr="00515BB3" w:rsidR="004264B0" w:rsidP="001A5D3D" w:rsidRDefault="004264B0" w14:paraId="7E1DB015" w14:textId="284D775F">
      <w:pPr>
        <w:rPr>
          <w:bCs/>
          <w:i/>
          <w:iCs/>
          <w:u w:val="single"/>
        </w:rPr>
      </w:pPr>
      <w:r>
        <w:rPr>
          <w:rFonts w:asciiTheme="majorHAnsi" w:hAnsiTheme="majorHAnsi"/>
          <w:bCs/>
          <w:i/>
          <w:iCs/>
        </w:rPr>
        <w:t xml:space="preserve">Chi vuole, </w:t>
      </w:r>
      <w:r w:rsidRPr="00D161BE">
        <w:rPr>
          <w:rFonts w:asciiTheme="majorHAnsi" w:hAnsiTheme="majorHAnsi"/>
          <w:bCs/>
          <w:i/>
          <w:iCs/>
          <w:u w:val="single"/>
        </w:rPr>
        <w:t>su base volontaria</w:t>
      </w:r>
      <w:r>
        <w:rPr>
          <w:rFonts w:asciiTheme="majorHAnsi" w:hAnsiTheme="majorHAnsi"/>
          <w:bCs/>
          <w:i/>
          <w:iCs/>
        </w:rPr>
        <w:t xml:space="preserve">, può inviare il </w:t>
      </w:r>
      <w:proofErr w:type="spellStart"/>
      <w:r>
        <w:rPr>
          <w:rFonts w:asciiTheme="majorHAnsi" w:hAnsiTheme="majorHAnsi"/>
          <w:bCs/>
          <w:i/>
          <w:iCs/>
        </w:rPr>
        <w:t>form</w:t>
      </w:r>
      <w:proofErr w:type="spellEnd"/>
      <w:r>
        <w:rPr>
          <w:rFonts w:asciiTheme="majorHAnsi" w:hAnsiTheme="majorHAnsi"/>
          <w:bCs/>
          <w:i/>
          <w:iCs/>
        </w:rPr>
        <w:t xml:space="preserve"> compilato a </w:t>
      </w:r>
      <w:hyperlink w:history="1" r:id="rId10">
        <w:r w:rsidRPr="001C60C3">
          <w:rPr>
            <w:rStyle w:val="Collegamentoipertestuale"/>
            <w:rFonts w:asciiTheme="majorHAnsi" w:hAnsiTheme="majorHAnsi"/>
            <w:bCs/>
            <w:i/>
            <w:iCs/>
          </w:rPr>
          <w:t>selezioni.etwinning@indire.it</w:t>
        </w:r>
      </w:hyperlink>
      <w:r>
        <w:rPr>
          <w:rFonts w:asciiTheme="majorHAnsi" w:hAnsiTheme="majorHAnsi"/>
          <w:bCs/>
          <w:i/>
          <w:iCs/>
        </w:rPr>
        <w:t xml:space="preserve"> </w:t>
      </w:r>
      <w:r w:rsidR="00D161BE">
        <w:rPr>
          <w:rFonts w:asciiTheme="majorHAnsi" w:hAnsiTheme="majorHAnsi"/>
          <w:bCs/>
          <w:i/>
          <w:iCs/>
        </w:rPr>
        <w:t>con oggetto: attività collaborativa Conferenza nazionale eTwinning Cagliari 2023</w:t>
      </w:r>
    </w:p>
    <w:p w:rsidR="001A5D3D" w:rsidP="001A5D3D" w:rsidRDefault="001A5D3D" w14:paraId="589D9B5C" w14:textId="77777777">
      <w:pPr>
        <w:rPr>
          <w:b/>
          <w:u w:val="single"/>
        </w:rPr>
      </w:pPr>
    </w:p>
    <w:p w:rsidRPr="0006333F" w:rsidR="0006333F" w:rsidP="001A5D3D" w:rsidRDefault="0006333F" w14:paraId="63CC8F84" w14:textId="77490500">
      <w:pPr>
        <w:rPr>
          <w:b/>
        </w:rPr>
      </w:pPr>
      <w:r w:rsidRPr="0006333F">
        <w:rPr>
          <w:b/>
        </w:rPr>
        <w:t>Partecipanti:</w:t>
      </w:r>
    </w:p>
    <w:p w:rsidRPr="00DB1437" w:rsidR="0006333F" w:rsidP="001A5D3D" w:rsidRDefault="0006333F" w14:paraId="62B84878" w14:textId="77777777">
      <w:pPr>
        <w:rPr>
          <w:bCs/>
          <w:u w:val="single"/>
        </w:rPr>
      </w:pPr>
    </w:p>
    <w:p w:rsidRPr="00DB1437" w:rsidR="0006333F" w:rsidP="001A5D3D" w:rsidRDefault="0006333F" w14:paraId="5BC02683" w14:textId="06856F6A">
      <w:pPr>
        <w:pBdr>
          <w:top w:val="single" w:color="auto" w:sz="12" w:space="1"/>
          <w:bottom w:val="single" w:color="auto" w:sz="12" w:space="1"/>
        </w:pBdr>
        <w:rPr>
          <w:bCs/>
          <w:u w:val="single"/>
        </w:rPr>
      </w:pPr>
    </w:p>
    <w:p w:rsidRPr="00DB1437" w:rsidR="0006333F" w:rsidP="001A5D3D" w:rsidRDefault="0006333F" w14:paraId="53C3FA98" w14:textId="6623F8C7">
      <w:pPr>
        <w:pBdr>
          <w:bottom w:val="single" w:color="auto" w:sz="12" w:space="1"/>
          <w:between w:val="single" w:color="auto" w:sz="12" w:space="1"/>
        </w:pBdr>
        <w:rPr>
          <w:bCs/>
          <w:u w:val="single"/>
        </w:rPr>
      </w:pPr>
    </w:p>
    <w:p w:rsidRPr="00DB1437" w:rsidR="0006333F" w:rsidP="001A5D3D" w:rsidRDefault="0006333F" w14:paraId="525E4B8E" w14:textId="77777777">
      <w:pPr>
        <w:rPr>
          <w:bCs/>
          <w:u w:val="single"/>
        </w:rPr>
      </w:pPr>
    </w:p>
    <w:p w:rsidR="0006333F" w:rsidP="001A5D3D" w:rsidRDefault="0006333F" w14:paraId="4D987F50" w14:textId="77777777">
      <w:pPr>
        <w:rPr>
          <w:b/>
          <w:u w:val="single"/>
        </w:rPr>
      </w:pPr>
    </w:p>
    <w:p w:rsidR="001A5D3D" w:rsidP="001A5D3D" w:rsidRDefault="001A5D3D" w14:paraId="6ED7E192" w14:textId="43CE7E35">
      <w:r w:rsidRPr="00154C49">
        <w:rPr>
          <w:b/>
          <w:u w:val="single"/>
        </w:rPr>
        <w:t>Titolo</w:t>
      </w:r>
      <w:r>
        <w:t>:</w:t>
      </w:r>
    </w:p>
    <w:p w:rsidR="001A5D3D" w:rsidP="001A5D3D" w:rsidRDefault="001A5D3D" w14:paraId="6AADAEE3" w14:textId="77777777"/>
    <w:p w:rsidR="001A5D3D" w:rsidP="001A5D3D" w:rsidRDefault="001A5D3D" w14:paraId="241B31FA" w14:textId="77777777">
      <w:pPr>
        <w:rPr>
          <w:i/>
        </w:rPr>
      </w:pPr>
      <w:r w:rsidRPr="00154C49">
        <w:rPr>
          <w:b/>
          <w:u w:val="single"/>
        </w:rPr>
        <w:t>Breve descrizione</w:t>
      </w:r>
      <w:r>
        <w:t>:</w:t>
      </w:r>
      <w:r w:rsidRPr="006C0C10">
        <w:t> </w:t>
      </w:r>
      <w:r w:rsidRPr="00154C49">
        <w:rPr>
          <w:i/>
        </w:rPr>
        <w:t>circa 300 battute</w:t>
      </w:r>
    </w:p>
    <w:p w:rsidR="001A5D3D" w:rsidP="001A5D3D" w:rsidRDefault="001A5D3D" w14:paraId="425912CB" w14:textId="77777777">
      <w:pPr>
        <w:rPr>
          <w:i/>
        </w:rPr>
      </w:pPr>
    </w:p>
    <w:p w:rsidR="001A5D3D" w:rsidP="001A5D3D" w:rsidRDefault="001A5D3D" w14:paraId="6E32E0D1" w14:textId="77777777"/>
    <w:p w:rsidR="001A5D3D" w:rsidP="001A5D3D" w:rsidRDefault="001A5D3D" w14:paraId="30E7A16C" w14:textId="77777777"/>
    <w:p w:rsidR="001A5D3D" w:rsidP="001A5D3D" w:rsidRDefault="001A5D3D" w14:paraId="41286A80" w14:textId="77777777"/>
    <w:p w:rsidR="001A5D3D" w:rsidP="001A5D3D" w:rsidRDefault="001A5D3D" w14:paraId="468A882B" w14:textId="77777777"/>
    <w:p w:rsidR="00DB1437" w:rsidP="001A5D3D" w:rsidRDefault="00DB1437" w14:paraId="50930D23" w14:textId="77777777"/>
    <w:p w:rsidR="001A5D3D" w:rsidP="001A5D3D" w:rsidRDefault="001A5D3D" w14:paraId="4B96A107" w14:textId="77777777">
      <w:r w:rsidRPr="00154C49">
        <w:rPr>
          <w:b/>
          <w:u w:val="single"/>
        </w:rPr>
        <w:t>Fascia d’età</w:t>
      </w:r>
      <w:r>
        <w:t>:</w:t>
      </w:r>
    </w:p>
    <w:p w:rsidR="001A5D3D" w:rsidP="001A5D3D" w:rsidRDefault="001A5D3D" w14:paraId="2D05D16C" w14:textId="77777777"/>
    <w:p w:rsidRPr="006C0C10" w:rsidR="001A5D3D" w:rsidP="001A5D3D" w:rsidRDefault="001A5D3D" w14:paraId="533FDB19" w14:textId="77777777"/>
    <w:p w:rsidR="001A5D3D" w:rsidP="001A5D3D" w:rsidRDefault="001A5D3D" w14:paraId="53C53721" w14:textId="77777777">
      <w:r w:rsidRPr="006C0C10">
        <w:rPr>
          <w:b/>
          <w:u w:val="single"/>
        </w:rPr>
        <w:t>Livello</w:t>
      </w:r>
      <w:r w:rsidRPr="00154C49">
        <w:rPr>
          <w:b/>
          <w:u w:val="single"/>
        </w:rPr>
        <w:t xml:space="preserve"> di difficoltà</w:t>
      </w:r>
      <w:r w:rsidRPr="006C0C10">
        <w:t>: </w:t>
      </w:r>
      <w:r w:rsidRPr="00154C49">
        <w:rPr>
          <w:i/>
        </w:rPr>
        <w:t>semplice, intermedio, complesso</w:t>
      </w:r>
    </w:p>
    <w:p w:rsidRPr="006C0C10" w:rsidR="001A5D3D" w:rsidP="001A5D3D" w:rsidRDefault="001A5D3D" w14:paraId="4FE0E027" w14:textId="77777777">
      <w:r w:rsidRPr="006C0C10">
        <w:t>                </w:t>
      </w:r>
    </w:p>
    <w:p w:rsidR="001A5D3D" w:rsidP="001A5D3D" w:rsidRDefault="001A5D3D" w14:paraId="010418FB" w14:textId="087F0FF1">
      <w:r w:rsidRPr="006C0C10">
        <w:rPr>
          <w:b/>
          <w:u w:val="single"/>
        </w:rPr>
        <w:t>Durata</w:t>
      </w:r>
      <w:r>
        <w:t>:</w:t>
      </w:r>
      <w:r w:rsidRPr="006C0C10">
        <w:t xml:space="preserve"> </w:t>
      </w:r>
      <w:r w:rsidRPr="00154C49">
        <w:rPr>
          <w:i/>
        </w:rPr>
        <w:t xml:space="preserve">n. </w:t>
      </w:r>
      <w:r w:rsidR="00515BB3">
        <w:rPr>
          <w:i/>
        </w:rPr>
        <w:t xml:space="preserve">ore, </w:t>
      </w:r>
      <w:r w:rsidRPr="00154C49">
        <w:rPr>
          <w:i/>
        </w:rPr>
        <w:t>giornate o settimane</w:t>
      </w:r>
    </w:p>
    <w:p w:rsidRPr="006C0C10" w:rsidR="001A5D3D" w:rsidP="001A5D3D" w:rsidRDefault="001A5D3D" w14:paraId="153EFC60" w14:textId="77777777"/>
    <w:p w:rsidR="001A5D3D" w:rsidP="001A5D3D" w:rsidRDefault="001A5D3D" w14:paraId="41FB8A71" w14:textId="7BB6435D">
      <w:r w:rsidRPr="000772F0">
        <w:rPr>
          <w:b/>
          <w:u w:val="single"/>
        </w:rPr>
        <w:t>Obiettivi pedagogici</w:t>
      </w:r>
      <w:r w:rsidRPr="000772F0">
        <w:t>:</w:t>
      </w:r>
    </w:p>
    <w:p w:rsidR="001A5D3D" w:rsidP="001A5D3D" w:rsidRDefault="001A5D3D" w14:paraId="69FADFCC" w14:textId="77777777"/>
    <w:p w:rsidR="001A5D3D" w:rsidP="001A5D3D" w:rsidRDefault="001A5D3D" w14:paraId="586891A4" w14:textId="77777777"/>
    <w:p w:rsidR="001A5D3D" w:rsidP="001A5D3D" w:rsidRDefault="001A5D3D" w14:paraId="3EA81612" w14:textId="77777777"/>
    <w:p w:rsidR="001A5D3D" w:rsidP="001A5D3D" w:rsidRDefault="001A5D3D" w14:paraId="5163940B" w14:textId="77777777"/>
    <w:p w:rsidR="001A5D3D" w:rsidP="001A5D3D" w:rsidRDefault="001A5D3D" w14:paraId="74334C39" w14:textId="77777777"/>
    <w:p w:rsidR="00515BB3" w:rsidP="001A5D3D" w:rsidRDefault="00515BB3" w14:paraId="3EA316E1" w14:textId="77777777"/>
    <w:p w:rsidR="00515BB3" w:rsidP="001A5D3D" w:rsidRDefault="00515BB3" w14:paraId="653F9988" w14:textId="77777777"/>
    <w:p w:rsidR="00515BB3" w:rsidP="001A5D3D" w:rsidRDefault="00515BB3" w14:paraId="01E82EDE" w14:textId="77777777"/>
    <w:p w:rsidRPr="006C0C10" w:rsidR="001A5D3D" w:rsidP="001A5D3D" w:rsidRDefault="001A5D3D" w14:paraId="6F002BED" w14:textId="2A80C96B">
      <w:r w:rsidRPr="006C0C10">
        <w:t>  </w:t>
      </w:r>
    </w:p>
    <w:p w:rsidR="001A5D3D" w:rsidP="001A5D3D" w:rsidRDefault="001A5D3D" w14:paraId="74A221CC" w14:textId="77777777">
      <w:r w:rsidRPr="006C0C10">
        <w:rPr>
          <w:b/>
          <w:u w:val="single"/>
        </w:rPr>
        <w:t>Procedura</w:t>
      </w:r>
      <w:r w:rsidRPr="00154C49">
        <w:t>:</w:t>
      </w:r>
    </w:p>
    <w:p w:rsidR="001A5D3D" w:rsidP="001A5D3D" w:rsidRDefault="001A5D3D" w14:paraId="0AF7954F" w14:textId="77777777"/>
    <w:p w:rsidRPr="00154C49" w:rsidR="001A5D3D" w:rsidP="001A5D3D" w:rsidRDefault="001A5D3D" w14:paraId="29B619D0" w14:textId="77777777">
      <w:pPr>
        <w:rPr>
          <w:i/>
        </w:rPr>
      </w:pPr>
      <w:r w:rsidRPr="00154C49">
        <w:rPr>
          <w:i/>
        </w:rPr>
        <w:t>Descrivere step by step le attività che devono essere svolte. Qui alcune domande per guidarvi</w:t>
      </w:r>
      <w:r>
        <w:rPr>
          <w:i/>
        </w:rPr>
        <w:t xml:space="preserve"> nella descrizione delle diverse fasi</w:t>
      </w:r>
      <w:r w:rsidRPr="00154C49">
        <w:rPr>
          <w:i/>
        </w:rPr>
        <w:t>:</w:t>
      </w:r>
    </w:p>
    <w:p w:rsidRPr="006C0C10" w:rsidR="001A5D3D" w:rsidP="001A5D3D" w:rsidRDefault="001A5D3D" w14:paraId="4A090246" w14:textId="77777777">
      <w:pPr>
        <w:rPr>
          <w:i/>
        </w:rPr>
      </w:pPr>
      <w:r w:rsidRPr="00154C49">
        <w:rPr>
          <w:i/>
        </w:rPr>
        <w:t>Quanto dura indicativamente ciascuna fase? Cosa devono fare gli alunni</w:t>
      </w:r>
      <w:r>
        <w:rPr>
          <w:i/>
        </w:rPr>
        <w:t xml:space="preserve"> di ciascun partner</w:t>
      </w:r>
      <w:r w:rsidRPr="00154C49">
        <w:rPr>
          <w:i/>
        </w:rPr>
        <w:t>? Cosa dev</w:t>
      </w:r>
      <w:r>
        <w:rPr>
          <w:i/>
        </w:rPr>
        <w:t>ono</w:t>
      </w:r>
      <w:r w:rsidRPr="00154C49">
        <w:rPr>
          <w:i/>
        </w:rPr>
        <w:t xml:space="preserve"> fare i</w:t>
      </w:r>
      <w:r>
        <w:rPr>
          <w:i/>
        </w:rPr>
        <w:t xml:space="preserve"> docenti</w:t>
      </w:r>
      <w:r w:rsidRPr="00154C49">
        <w:rPr>
          <w:i/>
        </w:rPr>
        <w:t xml:space="preserve">? Quali strumenti </w:t>
      </w:r>
      <w:r>
        <w:rPr>
          <w:i/>
        </w:rPr>
        <w:t>del TwinSpace</w:t>
      </w:r>
      <w:r w:rsidRPr="00154C49">
        <w:rPr>
          <w:i/>
        </w:rPr>
        <w:t xml:space="preserve"> possono essere utili in questa fase?</w:t>
      </w:r>
      <w:r>
        <w:rPr>
          <w:i/>
        </w:rPr>
        <w:t xml:space="preserve"> Quali altri strumenti TIC possono essere utili?</w:t>
      </w:r>
      <w:r w:rsidRPr="00154C49">
        <w:rPr>
          <w:i/>
        </w:rPr>
        <w:t xml:space="preserve"> </w:t>
      </w:r>
      <w:r>
        <w:rPr>
          <w:i/>
        </w:rPr>
        <w:t>A cosa stare attenti affinché l’attività sia davvero collaborativa? Alti aspetti da approfondire…</w:t>
      </w:r>
    </w:p>
    <w:p w:rsidRPr="006C0C10" w:rsidR="001A5D3D" w:rsidP="001A5D3D" w:rsidRDefault="001A5D3D" w14:paraId="56A91CBB" w14:textId="77777777">
      <w:pPr>
        <w:rPr>
          <w:i/>
        </w:rPr>
      </w:pPr>
      <w:r w:rsidRPr="006C0C10">
        <w:rPr>
          <w:i/>
        </w:rPr>
        <w:t> </w:t>
      </w:r>
    </w:p>
    <w:p w:rsidR="001A5D3D" w:rsidP="001A5D3D" w:rsidRDefault="001A5D3D" w14:paraId="30C021F4" w14:textId="77777777">
      <w:pPr>
        <w:rPr>
          <w:i/>
        </w:rPr>
      </w:pPr>
      <w:r w:rsidRPr="006C0C10">
        <w:rPr>
          <w:i/>
        </w:rPr>
        <w:t>Fase 1</w:t>
      </w:r>
    </w:p>
    <w:p w:rsidR="001A5D3D" w:rsidP="001A5D3D" w:rsidRDefault="001A5D3D" w14:paraId="55E35652" w14:textId="77777777">
      <w:pPr>
        <w:rPr>
          <w:i/>
        </w:rPr>
      </w:pPr>
    </w:p>
    <w:p w:rsidR="001A5D3D" w:rsidP="001A5D3D" w:rsidRDefault="001A5D3D" w14:paraId="0D7368F9" w14:textId="77777777">
      <w:pPr>
        <w:rPr>
          <w:i/>
        </w:rPr>
      </w:pPr>
    </w:p>
    <w:p w:rsidR="001A5D3D" w:rsidP="001A5D3D" w:rsidRDefault="001A5D3D" w14:paraId="47939A92" w14:textId="77777777">
      <w:pPr>
        <w:rPr>
          <w:i/>
        </w:rPr>
      </w:pPr>
      <w:r w:rsidRPr="006C0C10">
        <w:rPr>
          <w:i/>
        </w:rPr>
        <w:t>Fase 2</w:t>
      </w:r>
    </w:p>
    <w:p w:rsidR="001A5D3D" w:rsidP="001A5D3D" w:rsidRDefault="001A5D3D" w14:paraId="049D9F9F" w14:textId="77777777">
      <w:pPr>
        <w:rPr>
          <w:i/>
        </w:rPr>
      </w:pPr>
    </w:p>
    <w:p w:rsidR="001A5D3D" w:rsidP="001A5D3D" w:rsidRDefault="001A5D3D" w14:paraId="00732FE4" w14:textId="77777777">
      <w:pPr>
        <w:rPr>
          <w:i/>
        </w:rPr>
      </w:pPr>
    </w:p>
    <w:p w:rsidRPr="00154C49" w:rsidR="001A5D3D" w:rsidP="001A5D3D" w:rsidRDefault="001A5D3D" w14:paraId="5E00F01A" w14:textId="77777777">
      <w:pPr>
        <w:rPr>
          <w:i/>
        </w:rPr>
      </w:pPr>
    </w:p>
    <w:p w:rsidR="001A5D3D" w:rsidP="001A5D3D" w:rsidRDefault="001A5D3D" w14:paraId="65081114" w14:textId="77777777">
      <w:pPr>
        <w:rPr>
          <w:i/>
        </w:rPr>
      </w:pPr>
      <w:r w:rsidRPr="00154C49">
        <w:rPr>
          <w:i/>
        </w:rPr>
        <w:t>Fase…</w:t>
      </w:r>
    </w:p>
    <w:p w:rsidRPr="006C0C10" w:rsidR="001A5D3D" w:rsidP="001A5D3D" w:rsidRDefault="001A5D3D" w14:paraId="01840655" w14:textId="77777777">
      <w:pPr>
        <w:rPr>
          <w:i/>
        </w:rPr>
      </w:pPr>
    </w:p>
    <w:p w:rsidRPr="006C0C10" w:rsidR="001A5D3D" w:rsidP="001A5D3D" w:rsidRDefault="001A5D3D" w14:paraId="40F3AB18" w14:textId="77777777">
      <w:r w:rsidRPr="006C0C10">
        <w:t> </w:t>
      </w:r>
    </w:p>
    <w:p w:rsidR="00CD6440" w:rsidP="001A5D3D" w:rsidRDefault="00CD6440" w14:paraId="445FA671" w14:textId="77777777">
      <w:pPr>
        <w:rPr>
          <w:b/>
          <w:bCs/>
          <w:u w:val="single"/>
        </w:rPr>
      </w:pPr>
    </w:p>
    <w:p w:rsidR="00CD6440" w:rsidP="001A5D3D" w:rsidRDefault="00CD6440" w14:paraId="65D1701F" w14:textId="77777777">
      <w:pPr>
        <w:rPr>
          <w:b/>
          <w:bCs/>
          <w:u w:val="single"/>
        </w:rPr>
      </w:pPr>
    </w:p>
    <w:p w:rsidR="00CD6440" w:rsidP="001A5D3D" w:rsidRDefault="00CD6440" w14:paraId="2ED916E8" w14:textId="77777777">
      <w:pPr>
        <w:rPr>
          <w:b/>
          <w:bCs/>
          <w:u w:val="single"/>
        </w:rPr>
      </w:pPr>
    </w:p>
    <w:p w:rsidR="001A5D3D" w:rsidP="001A5D3D" w:rsidRDefault="001A5D3D" w14:paraId="5EF784BF" w14:textId="2EC74CC6">
      <w:pPr>
        <w:rPr>
          <w:b/>
          <w:bCs/>
          <w:u w:val="single"/>
        </w:rPr>
      </w:pPr>
      <w:r w:rsidRPr="006C0C10">
        <w:rPr>
          <w:b/>
          <w:bCs/>
          <w:u w:val="single"/>
        </w:rPr>
        <w:t>Risultati</w:t>
      </w:r>
      <w:r w:rsidR="004F5FB9">
        <w:rPr>
          <w:b/>
          <w:bCs/>
          <w:u w:val="single"/>
        </w:rPr>
        <w:t xml:space="preserve"> attesi</w:t>
      </w:r>
      <w:r>
        <w:rPr>
          <w:b/>
          <w:bCs/>
          <w:u w:val="single"/>
        </w:rPr>
        <w:t>:</w:t>
      </w:r>
    </w:p>
    <w:p w:rsidR="001A5D3D" w:rsidP="001A5D3D" w:rsidRDefault="001A5D3D" w14:paraId="58AC6E33" w14:textId="77777777">
      <w:pPr>
        <w:rPr>
          <w:b/>
          <w:bCs/>
          <w:u w:val="single"/>
        </w:rPr>
      </w:pPr>
    </w:p>
    <w:p w:rsidR="001A5D3D" w:rsidP="001A5D3D" w:rsidRDefault="001A5D3D" w14:paraId="6A0C7A0F" w14:textId="77777777">
      <w:pPr>
        <w:rPr>
          <w:b/>
          <w:bCs/>
          <w:u w:val="single"/>
        </w:rPr>
      </w:pPr>
    </w:p>
    <w:p w:rsidR="001A5D3D" w:rsidP="001A5D3D" w:rsidRDefault="001A5D3D" w14:paraId="7BB381FD" w14:textId="77777777">
      <w:pPr>
        <w:rPr>
          <w:b/>
          <w:bCs/>
          <w:u w:val="single"/>
        </w:rPr>
      </w:pPr>
    </w:p>
    <w:p w:rsidRPr="006C0C10" w:rsidR="001A5D3D" w:rsidP="001A5D3D" w:rsidRDefault="001A5D3D" w14:paraId="39D3F15B" w14:textId="6762C6C1"/>
    <w:p w:rsidR="00CD6440" w:rsidP="001A5D3D" w:rsidRDefault="00CD6440" w14:paraId="01578768" w14:textId="77777777">
      <w:pPr>
        <w:rPr>
          <w:b/>
          <w:u w:val="single"/>
        </w:rPr>
      </w:pPr>
    </w:p>
    <w:p w:rsidR="00CD6440" w:rsidP="001A5D3D" w:rsidRDefault="00CD6440" w14:paraId="0E352708" w14:textId="77777777">
      <w:pPr>
        <w:rPr>
          <w:b/>
          <w:u w:val="single"/>
        </w:rPr>
      </w:pPr>
    </w:p>
    <w:p w:rsidR="006A528D" w:rsidP="001A5D3D" w:rsidRDefault="006A528D" w14:paraId="5F166E7F" w14:textId="77777777">
      <w:pPr>
        <w:rPr>
          <w:b/>
          <w:u w:val="single"/>
        </w:rPr>
      </w:pPr>
    </w:p>
    <w:p w:rsidR="006A528D" w:rsidP="001A5D3D" w:rsidRDefault="006A528D" w14:paraId="3D428468" w14:textId="77777777">
      <w:pPr>
        <w:rPr>
          <w:b/>
          <w:u w:val="single"/>
        </w:rPr>
      </w:pPr>
    </w:p>
    <w:p w:rsidR="003D464C" w:rsidP="001A5D3D" w:rsidRDefault="003D464C" w14:paraId="5E05B5AC" w14:textId="77777777">
      <w:pPr>
        <w:rPr>
          <w:b/>
          <w:u w:val="single"/>
        </w:rPr>
      </w:pPr>
    </w:p>
    <w:p w:rsidR="00CD6440" w:rsidP="001A5D3D" w:rsidRDefault="00CD6440" w14:paraId="1F3827DF" w14:textId="77777777">
      <w:pPr>
        <w:rPr>
          <w:b/>
          <w:u w:val="single"/>
        </w:rPr>
      </w:pPr>
    </w:p>
    <w:p w:rsidR="001A5D3D" w:rsidP="001A5D3D" w:rsidRDefault="001A5D3D" w14:paraId="302A6ADC" w14:textId="0DD95037">
      <w:pPr>
        <w:rPr>
          <w:b w:val="1"/>
          <w:bCs w:val="1"/>
        </w:rPr>
      </w:pPr>
      <w:r w:rsidRPr="4E342AD8" w:rsidR="00CD6440">
        <w:rPr>
          <w:b w:val="1"/>
          <w:bCs w:val="1"/>
          <w:u w:val="single"/>
        </w:rPr>
        <w:t>Strumenti TIC</w:t>
      </w:r>
      <w:r w:rsidR="00CD6440">
        <w:rPr/>
        <w:t>: </w:t>
      </w:r>
      <w:r w:rsidRPr="4E342AD8" w:rsidR="00CD6440">
        <w:rPr>
          <w:i w:val="1"/>
          <w:iCs w:val="1"/>
        </w:rPr>
        <w:t xml:space="preserve">strumenti consigliati e </w:t>
      </w:r>
      <w:r w:rsidRPr="4E342AD8" w:rsidR="00CD6440">
        <w:rPr>
          <w:i w:val="1"/>
          <w:iCs w:val="1"/>
        </w:rPr>
        <w:t>relativi</w:t>
      </w:r>
      <w:r w:rsidR="00CD6440">
        <w:rPr/>
        <w:t xml:space="preserve"> </w:t>
      </w:r>
      <w:r w:rsidRPr="4E342AD8" w:rsidR="00CD6440">
        <w:rPr>
          <w:i w:val="1"/>
          <w:iCs w:val="1"/>
        </w:rPr>
        <w:t>link</w:t>
      </w:r>
      <w:r w:rsidR="00CD6440">
        <w:rPr/>
        <w:t>      </w:t>
      </w:r>
    </w:p>
    <w:p w:rsidR="005C19DF" w:rsidP="003D464C" w:rsidRDefault="001A5D3D" w14:paraId="53AA5C7A" w14:textId="488DCE90">
      <w:r w:rsidRPr="006C0C10">
        <w:t> </w:t>
      </w:r>
    </w:p>
    <w:sectPr w:rsidR="005C19DF" w:rsidSect="005022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2835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6517" w:rsidRDefault="00D06517" w14:paraId="06E4B7FA" w14:textId="77777777">
      <w:r>
        <w:separator/>
      </w:r>
    </w:p>
  </w:endnote>
  <w:endnote w:type="continuationSeparator" w:id="0">
    <w:p w:rsidR="00D06517" w:rsidRDefault="00D06517" w14:paraId="3BA0ED44" w14:textId="77777777">
      <w:r>
        <w:continuationSeparator/>
      </w:r>
    </w:p>
  </w:endnote>
  <w:endnote w:type="continuationNotice" w:id="1">
    <w:p w:rsidR="00754014" w:rsidRDefault="00754014" w14:paraId="0CA8B58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05E" w:rsidRDefault="0087205E" w14:paraId="6F8F0B3E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C19DF" w:rsidP="005C19DF" w:rsidRDefault="002E2C70" w14:paraId="66B13E5E" w14:textId="77777777">
    <w:pPr>
      <w:pStyle w:val="Pidipagina"/>
      <w:tabs>
        <w:tab w:val="clear" w:pos="9638"/>
        <w:tab w:val="left" w:pos="0"/>
      </w:tabs>
      <w:ind w:left="-1134" w:right="-10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1B2079" wp14:editId="71DB1B7C">
          <wp:simplePos x="0" y="0"/>
          <wp:positionH relativeFrom="column">
            <wp:posOffset>-668655</wp:posOffset>
          </wp:positionH>
          <wp:positionV relativeFrom="paragraph">
            <wp:posOffset>-901358</wp:posOffset>
          </wp:positionV>
          <wp:extent cx="7516800" cy="1087200"/>
          <wp:effectExtent l="0" t="0" r="1905" b="5080"/>
          <wp:wrapNone/>
          <wp:docPr id="10" name="Immagin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68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05E" w:rsidRDefault="0087205E" w14:paraId="5A06ABC3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6517" w:rsidRDefault="00D06517" w14:paraId="7BD03657" w14:textId="77777777">
      <w:r>
        <w:separator/>
      </w:r>
    </w:p>
  </w:footnote>
  <w:footnote w:type="continuationSeparator" w:id="0">
    <w:p w:rsidR="00D06517" w:rsidRDefault="00D06517" w14:paraId="07303A78" w14:textId="77777777">
      <w:r>
        <w:continuationSeparator/>
      </w:r>
    </w:p>
  </w:footnote>
  <w:footnote w:type="continuationNotice" w:id="1">
    <w:p w:rsidR="00754014" w:rsidRDefault="00754014" w14:paraId="5DA753A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05E" w:rsidRDefault="0087205E" w14:paraId="26041F73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E7D90" w:rsidR="005C19DF" w:rsidP="005C19DF" w:rsidRDefault="006F49F4" w14:paraId="0B65EE7D" w14:textId="0D852FF5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98D8EAD" wp14:editId="59ADC4EB">
          <wp:simplePos x="0" y="0"/>
          <wp:positionH relativeFrom="column">
            <wp:posOffset>-678055</wp:posOffset>
          </wp:positionH>
          <wp:positionV relativeFrom="paragraph">
            <wp:posOffset>0</wp:posOffset>
          </wp:positionV>
          <wp:extent cx="7542000" cy="1800000"/>
          <wp:effectExtent l="0" t="0" r="1905" b="381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05E" w:rsidRDefault="0087205E" w14:paraId="27368722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ADB"/>
    <w:multiLevelType w:val="multilevel"/>
    <w:tmpl w:val="040461E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9212E9B"/>
    <w:multiLevelType w:val="multilevel"/>
    <w:tmpl w:val="6804C80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614D0626"/>
    <w:multiLevelType w:val="multilevel"/>
    <w:tmpl w:val="3BACB15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6835504"/>
    <w:multiLevelType w:val="multilevel"/>
    <w:tmpl w:val="8EFAB34E"/>
    <w:lvl w:ilvl="0">
      <w:start w:val="1"/>
      <w:numFmt w:val="decimal"/>
      <w:lvlText w:val="%1."/>
      <w:lvlJc w:val="left"/>
      <w:pPr>
        <w:ind w:left="1440" w:firstLine="1080"/>
        <w:contextualSpacing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firstLine="1800"/>
        <w:contextualSpacing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firstLine="2520"/>
        <w:contextualSpacing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firstLine="3240"/>
        <w:contextualSpacing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firstLine="3960"/>
        <w:contextualSpacing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firstLine="4680"/>
        <w:contextualSpacing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firstLine="5400"/>
        <w:contextualSpacing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firstLine="6120"/>
        <w:contextualSpacing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firstLine="6840"/>
        <w:contextualSpacing/>
      </w:pPr>
      <w:rPr>
        <w:strike w:val="0"/>
        <w:dstrike w:val="0"/>
        <w:u w:val="none"/>
        <w:effect w:val="none"/>
      </w:rPr>
    </w:lvl>
  </w:abstractNum>
  <w:num w:numId="1" w16cid:durableId="500512036">
    <w:abstractNumId w:val="2"/>
  </w:num>
  <w:num w:numId="2" w16cid:durableId="14273085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524286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655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32"/>
    <w:rsid w:val="0006333F"/>
    <w:rsid w:val="0013706E"/>
    <w:rsid w:val="00150968"/>
    <w:rsid w:val="001A5D3D"/>
    <w:rsid w:val="001C7EF7"/>
    <w:rsid w:val="001E567B"/>
    <w:rsid w:val="00286D6B"/>
    <w:rsid w:val="002E258F"/>
    <w:rsid w:val="002E2C70"/>
    <w:rsid w:val="003B00DE"/>
    <w:rsid w:val="003D464C"/>
    <w:rsid w:val="004264B0"/>
    <w:rsid w:val="00452D94"/>
    <w:rsid w:val="00461134"/>
    <w:rsid w:val="00475338"/>
    <w:rsid w:val="004A66C3"/>
    <w:rsid w:val="004F5FB9"/>
    <w:rsid w:val="005022DA"/>
    <w:rsid w:val="00515BB3"/>
    <w:rsid w:val="005A30B5"/>
    <w:rsid w:val="005A7975"/>
    <w:rsid w:val="005C19DF"/>
    <w:rsid w:val="005D5B27"/>
    <w:rsid w:val="006250A7"/>
    <w:rsid w:val="006679A0"/>
    <w:rsid w:val="006A528D"/>
    <w:rsid w:val="006F49F4"/>
    <w:rsid w:val="00754014"/>
    <w:rsid w:val="0087205E"/>
    <w:rsid w:val="00932094"/>
    <w:rsid w:val="00957954"/>
    <w:rsid w:val="009B337E"/>
    <w:rsid w:val="009B5896"/>
    <w:rsid w:val="00AC5A44"/>
    <w:rsid w:val="00AD1A54"/>
    <w:rsid w:val="00C871E0"/>
    <w:rsid w:val="00CD6440"/>
    <w:rsid w:val="00CF1F0D"/>
    <w:rsid w:val="00D06517"/>
    <w:rsid w:val="00D161BE"/>
    <w:rsid w:val="00DA1868"/>
    <w:rsid w:val="00DB1437"/>
    <w:rsid w:val="00E5104C"/>
    <w:rsid w:val="00E95132"/>
    <w:rsid w:val="00EB3EE8"/>
    <w:rsid w:val="00EB596A"/>
    <w:rsid w:val="00FE5BD6"/>
    <w:rsid w:val="387069AB"/>
    <w:rsid w:val="4E342AD8"/>
    <w:rsid w:val="60CEC14A"/>
    <w:rsid w:val="69C8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299D2B"/>
  <w15:chartTrackingRefBased/>
  <w15:docId w15:val="{A7BB2D76-7A9C-3A40-9598-9CDEB258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F1ED6"/>
    <w:pPr>
      <w:keepNext/>
      <w:keepLines/>
      <w:widowControl w:val="0"/>
      <w:spacing w:before="200" w:line="360" w:lineRule="auto"/>
      <w:contextualSpacing/>
      <w:jc w:val="center"/>
      <w:outlineLvl w:val="1"/>
    </w:pPr>
    <w:rPr>
      <w:rFonts w:ascii="Arvo" w:hAnsi="Arvo" w:eastAsia="Arvo"/>
      <w:b/>
      <w:color w:val="345A8A"/>
      <w:sz w:val="26"/>
      <w:szCs w:val="26"/>
      <w:lang w:val="x-none" w:eastAsia="x-none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95132"/>
    <w:pPr>
      <w:tabs>
        <w:tab w:val="center" w:pos="4819"/>
        <w:tab w:val="right" w:pos="9638"/>
      </w:tabs>
    </w:pPr>
  </w:style>
  <w:style w:type="character" w:styleId="Titolo2Carattere" w:customStyle="1">
    <w:name w:val="Titolo 2 Carattere"/>
    <w:link w:val="Titolo2"/>
    <w:semiHidden/>
    <w:rsid w:val="007F1ED6"/>
    <w:rPr>
      <w:rFonts w:ascii="Arvo" w:hAnsi="Arvo" w:eastAsia="Arvo" w:cs="Arvo"/>
      <w:b/>
      <w:color w:val="345A8A"/>
      <w:sz w:val="26"/>
      <w:szCs w:val="26"/>
    </w:rPr>
  </w:style>
  <w:style w:type="character" w:styleId="Collegamentoipertestuale">
    <w:name w:val="Hyperlink"/>
    <w:uiPriority w:val="99"/>
    <w:unhideWhenUsed/>
    <w:rsid w:val="007F1ED6"/>
    <w:rPr>
      <w:color w:val="0000FF"/>
      <w:u w:val="single"/>
    </w:rPr>
  </w:style>
  <w:style w:type="character" w:styleId="Rimandocommento">
    <w:name w:val="annotation reference"/>
    <w:rsid w:val="00D04FF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04FFA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rsid w:val="00D04FFA"/>
  </w:style>
  <w:style w:type="paragraph" w:styleId="Soggettocommento">
    <w:name w:val="annotation subject"/>
    <w:basedOn w:val="Testocommento"/>
    <w:next w:val="Testocommento"/>
    <w:link w:val="SoggettocommentoCarattere"/>
    <w:rsid w:val="00D04FFA"/>
    <w:rPr>
      <w:b/>
      <w:bCs/>
      <w:lang w:val="x-none" w:eastAsia="x-none"/>
    </w:rPr>
  </w:style>
  <w:style w:type="character" w:styleId="SoggettocommentoCarattere" w:customStyle="1">
    <w:name w:val="Soggetto commento Carattere"/>
    <w:link w:val="Soggettocommento"/>
    <w:rsid w:val="00D04FFA"/>
    <w:rPr>
      <w:b/>
      <w:bCs/>
    </w:rPr>
  </w:style>
  <w:style w:type="paragraph" w:styleId="Testofumetto">
    <w:name w:val="Balloon Text"/>
    <w:basedOn w:val="Normale"/>
    <w:link w:val="TestofumettoCarattere"/>
    <w:rsid w:val="00D04FFA"/>
    <w:rPr>
      <w:rFonts w:ascii="Segoe UI" w:hAnsi="Segoe UI"/>
      <w:sz w:val="18"/>
      <w:szCs w:val="18"/>
      <w:lang w:val="x-none" w:eastAsia="x-none"/>
    </w:rPr>
  </w:style>
  <w:style w:type="character" w:styleId="TestofumettoCarattere" w:customStyle="1">
    <w:name w:val="Testo fumetto Carattere"/>
    <w:link w:val="Testofumetto"/>
    <w:rsid w:val="00D04FFA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297D80"/>
    <w:pPr>
      <w:widowControl w:val="0"/>
      <w:ind w:left="1260"/>
    </w:pPr>
    <w:rPr>
      <w:rFonts w:ascii="Calibri" w:hAnsi="Calibri" w:eastAsia="Calibri"/>
      <w:sz w:val="22"/>
      <w:szCs w:val="22"/>
      <w:lang w:val="en-US" w:eastAsia="en-US"/>
    </w:rPr>
  </w:style>
  <w:style w:type="character" w:styleId="CorpotestoCarattere" w:customStyle="1">
    <w:name w:val="Corpo testo Carattere"/>
    <w:link w:val="Corpotesto"/>
    <w:uiPriority w:val="1"/>
    <w:rsid w:val="00297D80"/>
    <w:rPr>
      <w:rFonts w:ascii="Calibri" w:hAnsi="Calibri" w:eastAsia="Calibri"/>
      <w:sz w:val="22"/>
      <w:szCs w:val="22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6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mailto:selezioni.etwinning@indire.it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7" ma:contentTypeDescription="Creare un nuovo documento." ma:contentTypeScope="" ma:versionID="c7bff402b45b54a1d21352f77f0c829e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851fddd4233618f6b6d072005f934d29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6b49bb-e682-4b62-8fe8-0b1a81d65ac0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10F70-8828-45A4-A8EA-AC799C9E7ED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5a5994b-e301-4e9f-bcd0-60ef9f73a45d"/>
    <ds:schemaRef ds:uri="8d7ce21d-b23d-4e75-8275-8f72d627495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DB3F6-30BF-4892-9D68-84D0B8B14694}">
  <ds:schemaRefs>
    <ds:schemaRef ds:uri="http://schemas.microsoft.com/office/2006/metadata/properties"/>
    <ds:schemaRef ds:uri="http://www.w3.org/2000/xmlns/"/>
    <ds:schemaRef ds:uri="a5a5994b-e301-4e9f-bcd0-60ef9f73a45d"/>
    <ds:schemaRef ds:uri="http://schemas.microsoft.com/office/infopath/2007/PartnerControls"/>
    <ds:schemaRef ds:uri="8d7ce21d-b23d-4e75-8275-8f72d6274957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6FE0D41C-F31D-481D-96CE-2C2AA593219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a.ceccherelli</dc:creator>
  <keywords/>
  <lastModifiedBy>Lorenzo Mentuccia</lastModifiedBy>
  <revision>38</revision>
  <lastPrinted>2015-05-14T15:24:00.0000000Z</lastPrinted>
  <dcterms:created xsi:type="dcterms:W3CDTF">2023-12-01T10:21:00.0000000Z</dcterms:created>
  <dcterms:modified xsi:type="dcterms:W3CDTF">2023-12-12T13:19:35.3457826Z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1837400.00000000</vt:lpwstr>
  </property>
  <property fmtid="{D5CDD505-2E9C-101B-9397-08002B2CF9AE}" pid="3" name="ContentTypeId">
    <vt:lpwstr>0x010100B0D1E0440ACFE54D9CE9AC3B1F8D6CE6</vt:lpwstr>
  </property>
  <property fmtid="{D5CDD505-2E9C-101B-9397-08002B2CF9AE}" pid="4" name="MediaServiceImageTags">
    <vt:lpwstr/>
  </property>
</Properties>
</file>